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DB00" w14:textId="77777777" w:rsidR="008772A9" w:rsidRDefault="008772A9">
      <w:pPr>
        <w:pStyle w:val="Corpotesto"/>
        <w:spacing w:before="5"/>
        <w:rPr>
          <w:rFonts w:ascii="Times New Roman"/>
          <w:sz w:val="24"/>
        </w:rPr>
      </w:pPr>
    </w:p>
    <w:p w14:paraId="0188930F" w14:textId="77777777" w:rsidR="00E53293" w:rsidRDefault="00E53293">
      <w:pPr>
        <w:pStyle w:val="Titolo"/>
      </w:pPr>
    </w:p>
    <w:p w14:paraId="5CF0AEE8" w14:textId="77777777" w:rsidR="00E53293" w:rsidRDefault="00E53293">
      <w:pPr>
        <w:pStyle w:val="Titolo"/>
      </w:pPr>
    </w:p>
    <w:p w14:paraId="09AAC075" w14:textId="77777777" w:rsidR="0024325E" w:rsidRDefault="0024325E">
      <w:pPr>
        <w:pStyle w:val="Titolo"/>
      </w:pPr>
    </w:p>
    <w:p w14:paraId="56B57564" w14:textId="77777777" w:rsidR="0024325E" w:rsidRDefault="0024325E">
      <w:pPr>
        <w:pStyle w:val="Titolo"/>
      </w:pPr>
    </w:p>
    <w:p w14:paraId="166E172B" w14:textId="76A5EE57" w:rsidR="00CC68FB" w:rsidRDefault="00000000">
      <w:pPr>
        <w:pStyle w:val="Titolo"/>
      </w:pPr>
      <w:r>
        <w:t>Concorso</w:t>
      </w:r>
      <w:r>
        <w:rPr>
          <w:spacing w:val="-4"/>
        </w:rPr>
        <w:t xml:space="preserve"> </w:t>
      </w:r>
    </w:p>
    <w:p w14:paraId="13C0265C" w14:textId="6585C12A" w:rsidR="00E53293" w:rsidRDefault="00CC68FB">
      <w:pPr>
        <w:pStyle w:val="Titolo"/>
      </w:pPr>
      <w:r>
        <w:t>“Volevo</w:t>
      </w:r>
      <w:r w:rsidR="00E53293">
        <w:t xml:space="preserve"> </w:t>
      </w:r>
      <w:r>
        <w:t>solo Studiare”</w:t>
      </w:r>
      <w:r w:rsidR="00E53293">
        <w:t xml:space="preserve"> </w:t>
      </w:r>
    </w:p>
    <w:p w14:paraId="4B236611" w14:textId="1ADFE7D1" w:rsidR="008772A9" w:rsidRDefault="00E53293">
      <w:pPr>
        <w:pStyle w:val="Titolo"/>
      </w:pPr>
      <w:r>
        <w:t>in memoria di Santina Cannella</w:t>
      </w:r>
    </w:p>
    <w:p w14:paraId="1ACD0EC0" w14:textId="0017E506" w:rsidR="00E53293" w:rsidRDefault="000C29D7" w:rsidP="000C29D7">
      <w:pPr>
        <w:pStyle w:val="Titolo"/>
        <w:tabs>
          <w:tab w:val="left" w:pos="9350"/>
        </w:tabs>
        <w:jc w:val="left"/>
      </w:pPr>
      <w:r>
        <w:tab/>
      </w:r>
    </w:p>
    <w:p w14:paraId="280F7690" w14:textId="2E6DE354" w:rsidR="008772A9" w:rsidRDefault="00777B2A">
      <w:pPr>
        <w:pStyle w:val="Titolo1"/>
        <w:spacing w:before="2"/>
        <w:ind w:left="718" w:right="734"/>
        <w:jc w:val="center"/>
      </w:pPr>
      <w:r>
        <w:t>1ª</w:t>
      </w:r>
      <w:r w:rsidR="00000000">
        <w:rPr>
          <w:spacing w:val="-3"/>
        </w:rPr>
        <w:t xml:space="preserve"> </w:t>
      </w:r>
      <w:r w:rsidR="00000000">
        <w:t>Edizione</w:t>
      </w:r>
      <w:r w:rsidR="00000000">
        <w:rPr>
          <w:spacing w:val="-2"/>
        </w:rPr>
        <w:t xml:space="preserve"> </w:t>
      </w:r>
      <w:r w:rsidR="0024325E">
        <w:rPr>
          <w:spacing w:val="-2"/>
        </w:rPr>
        <w:t xml:space="preserve">A.S. </w:t>
      </w:r>
      <w:r w:rsidR="00000000">
        <w:t>20</w:t>
      </w:r>
      <w:r w:rsidR="00CC68FB">
        <w:t>22</w:t>
      </w:r>
      <w:r w:rsidR="00000000">
        <w:t>-20</w:t>
      </w:r>
      <w:r w:rsidR="00CC68FB">
        <w:t>23</w:t>
      </w:r>
    </w:p>
    <w:p w14:paraId="251B1420" w14:textId="77777777" w:rsidR="00E53293" w:rsidRPr="00777B2A" w:rsidRDefault="00E53293">
      <w:pPr>
        <w:pStyle w:val="Titolo1"/>
        <w:spacing w:before="2"/>
        <w:ind w:left="718" w:right="734"/>
        <w:jc w:val="center"/>
        <w:rPr>
          <w:vertAlign w:val="superscript"/>
        </w:rPr>
      </w:pPr>
    </w:p>
    <w:p w14:paraId="708C46A5" w14:textId="77777777" w:rsidR="008772A9" w:rsidRPr="00777B2A" w:rsidRDefault="00000000">
      <w:pPr>
        <w:ind w:left="101"/>
        <w:rPr>
          <w:rFonts w:ascii="Arial" w:hAnsi="Arial"/>
          <w:b/>
          <w:sz w:val="23"/>
          <w:vertAlign w:val="superscript"/>
        </w:rPr>
      </w:pPr>
      <w:r>
        <w:rPr>
          <w:rFonts w:ascii="Arial"/>
          <w:b/>
          <w:sz w:val="23"/>
        </w:rPr>
        <w:t>Scheda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di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iscrizione</w:t>
      </w:r>
    </w:p>
    <w:p w14:paraId="507F1C74" w14:textId="48B6DE5D" w:rsidR="008772A9" w:rsidRDefault="00777B2A" w:rsidP="00777B2A">
      <w:pPr>
        <w:pStyle w:val="Corpotesto"/>
        <w:tabs>
          <w:tab w:val="left" w:pos="8510"/>
        </w:tabs>
        <w:rPr>
          <w:rFonts w:ascii="Arial"/>
          <w:b/>
          <w:sz w:val="22"/>
        </w:rPr>
      </w:pPr>
      <w:r>
        <w:rPr>
          <w:rFonts w:ascii="Arial"/>
          <w:b/>
          <w:sz w:val="22"/>
        </w:rPr>
        <w:tab/>
      </w:r>
    </w:p>
    <w:p w14:paraId="3773795D" w14:textId="77777777" w:rsidR="008772A9" w:rsidRDefault="008772A9">
      <w:pPr>
        <w:pStyle w:val="Corpotesto"/>
        <w:spacing w:before="1"/>
        <w:rPr>
          <w:rFonts w:ascii="Arial"/>
          <w:b/>
          <w:sz w:val="24"/>
        </w:rPr>
      </w:pPr>
    </w:p>
    <w:p w14:paraId="6403BBDA" w14:textId="0B78AF09" w:rsidR="008772A9" w:rsidRDefault="00000000">
      <w:pPr>
        <w:ind w:left="101" w:right="108"/>
        <w:rPr>
          <w:rFonts w:ascii="Arial" w:hAnsi="Arial"/>
          <w:b/>
          <w:sz w:val="23"/>
        </w:rPr>
      </w:pPr>
      <w:r>
        <w:rPr>
          <w:rFonts w:ascii="Arial" w:hAnsi="Arial"/>
          <w:b/>
          <w:sz w:val="24"/>
        </w:rPr>
        <w:t xml:space="preserve">Da inviare, entro il </w:t>
      </w:r>
      <w:r w:rsidR="00CC68FB">
        <w:rPr>
          <w:rFonts w:ascii="Arial" w:hAnsi="Arial"/>
          <w:b/>
          <w:sz w:val="24"/>
        </w:rPr>
        <w:t>15</w:t>
      </w:r>
      <w:r>
        <w:rPr>
          <w:rFonts w:ascii="Arial" w:hAnsi="Arial"/>
          <w:b/>
          <w:sz w:val="24"/>
        </w:rPr>
        <w:t xml:space="preserve"> </w:t>
      </w:r>
      <w:r w:rsidR="00CC68FB">
        <w:rPr>
          <w:rFonts w:ascii="Arial" w:hAnsi="Arial"/>
          <w:b/>
          <w:sz w:val="24"/>
        </w:rPr>
        <w:t>febbraio</w:t>
      </w:r>
      <w:r>
        <w:rPr>
          <w:rFonts w:ascii="Arial" w:hAnsi="Arial"/>
          <w:b/>
          <w:sz w:val="24"/>
        </w:rPr>
        <w:t xml:space="preserve"> 20</w:t>
      </w:r>
      <w:r w:rsidR="00CC68FB">
        <w:rPr>
          <w:rFonts w:ascii="Arial" w:hAnsi="Arial"/>
          <w:b/>
          <w:sz w:val="24"/>
        </w:rPr>
        <w:t>23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3"/>
        </w:rPr>
        <w:t>alla Segreteria del Concorso insieme al documento di identità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codice fiscale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ed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 w:rsidR="0056244B">
        <w:rPr>
          <w:rFonts w:ascii="Arial" w:hAnsi="Arial"/>
          <w:b/>
          <w:sz w:val="23"/>
        </w:rPr>
        <w:t>ll’</w:t>
      </w:r>
      <w:r>
        <w:rPr>
          <w:rFonts w:ascii="Arial" w:hAnsi="Arial"/>
          <w:b/>
          <w:sz w:val="23"/>
        </w:rPr>
        <w:t>elaborat</w:t>
      </w:r>
      <w:r w:rsidR="0056244B">
        <w:rPr>
          <w:rFonts w:ascii="Arial" w:hAnsi="Arial"/>
          <w:b/>
          <w:sz w:val="23"/>
        </w:rPr>
        <w:t>o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nelle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modalità indicate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sul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regolamento.</w:t>
      </w:r>
    </w:p>
    <w:p w14:paraId="7E4A7694" w14:textId="77777777" w:rsidR="008772A9" w:rsidRDefault="008772A9">
      <w:pPr>
        <w:pStyle w:val="Corpotesto"/>
        <w:rPr>
          <w:rFonts w:ascii="Arial"/>
          <w:b/>
          <w:sz w:val="22"/>
        </w:rPr>
      </w:pPr>
    </w:p>
    <w:p w14:paraId="09B40A8C" w14:textId="77777777" w:rsidR="008772A9" w:rsidRDefault="008772A9">
      <w:pPr>
        <w:pStyle w:val="Corpotesto"/>
        <w:rPr>
          <w:rFonts w:ascii="Arial"/>
          <w:b/>
          <w:sz w:val="22"/>
        </w:rPr>
      </w:pPr>
    </w:p>
    <w:p w14:paraId="5B055D39" w14:textId="77777777" w:rsidR="008772A9" w:rsidRDefault="00000000">
      <w:pPr>
        <w:spacing w:line="528" w:lineRule="auto"/>
        <w:ind w:left="101"/>
        <w:rPr>
          <w:sz w:val="24"/>
        </w:rPr>
      </w:pPr>
      <w:r>
        <w:rPr>
          <w:sz w:val="24"/>
        </w:rPr>
        <w:t>Il/La sottoscritto/a:</w:t>
      </w:r>
      <w:r>
        <w:rPr>
          <w:spacing w:val="1"/>
          <w:sz w:val="24"/>
        </w:rPr>
        <w:t xml:space="preserve"> </w:t>
      </w:r>
      <w:proofErr w:type="gramStart"/>
      <w:r>
        <w:rPr>
          <w:spacing w:val="-1"/>
          <w:sz w:val="24"/>
        </w:rPr>
        <w:t>Cognome:............................................................................................................................................</w:t>
      </w:r>
      <w:proofErr w:type="gramEnd"/>
    </w:p>
    <w:p w14:paraId="77D62EAB" w14:textId="77777777" w:rsidR="008772A9" w:rsidRDefault="00000000">
      <w:pPr>
        <w:ind w:left="101"/>
        <w:rPr>
          <w:sz w:val="24"/>
        </w:rPr>
      </w:pPr>
      <w:proofErr w:type="gramStart"/>
      <w:r>
        <w:rPr>
          <w:sz w:val="24"/>
        </w:rPr>
        <w:t>Nome:..................................................................................................................................................</w:t>
      </w:r>
      <w:proofErr w:type="gramEnd"/>
    </w:p>
    <w:p w14:paraId="6EC94397" w14:textId="77777777" w:rsidR="008772A9" w:rsidRDefault="008772A9">
      <w:pPr>
        <w:pStyle w:val="Corpotesto"/>
        <w:spacing w:before="9"/>
        <w:rPr>
          <w:sz w:val="28"/>
        </w:rPr>
      </w:pPr>
    </w:p>
    <w:p w14:paraId="3A32E03B" w14:textId="77777777" w:rsidR="008772A9" w:rsidRDefault="00000000">
      <w:pPr>
        <w:ind w:left="101"/>
        <w:rPr>
          <w:sz w:val="24"/>
        </w:rPr>
      </w:pPr>
      <w:r>
        <w:rPr>
          <w:spacing w:val="-1"/>
          <w:sz w:val="24"/>
        </w:rPr>
        <w:t>nato/a: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..................................................................................il:</w:t>
      </w:r>
      <w:r>
        <w:rPr>
          <w:spacing w:val="16"/>
          <w:sz w:val="24"/>
        </w:rPr>
        <w:t xml:space="preserve"> </w:t>
      </w:r>
      <w:r>
        <w:rPr>
          <w:sz w:val="24"/>
        </w:rPr>
        <w:t>............................................................</w:t>
      </w:r>
    </w:p>
    <w:p w14:paraId="4CD11252" w14:textId="77777777" w:rsidR="008772A9" w:rsidRDefault="008772A9">
      <w:pPr>
        <w:pStyle w:val="Corpotesto"/>
        <w:spacing w:before="9"/>
        <w:rPr>
          <w:sz w:val="28"/>
        </w:rPr>
      </w:pPr>
    </w:p>
    <w:p w14:paraId="0BB8BA4B" w14:textId="77777777" w:rsidR="008772A9" w:rsidRDefault="00000000">
      <w:pPr>
        <w:spacing w:before="1"/>
        <w:ind w:left="101"/>
        <w:rPr>
          <w:sz w:val="24"/>
        </w:rPr>
      </w:pPr>
      <w:proofErr w:type="gramStart"/>
      <w:r>
        <w:rPr>
          <w:spacing w:val="-1"/>
          <w:sz w:val="24"/>
        </w:rPr>
        <w:t>cittadinanza:.........................................................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Codice</w:t>
      </w:r>
      <w:r>
        <w:rPr>
          <w:spacing w:val="5"/>
          <w:sz w:val="24"/>
        </w:rPr>
        <w:t xml:space="preserve"> </w:t>
      </w:r>
      <w:r>
        <w:rPr>
          <w:sz w:val="24"/>
        </w:rPr>
        <w:t>Fiscale:</w:t>
      </w:r>
      <w:r>
        <w:rPr>
          <w:spacing w:val="4"/>
          <w:sz w:val="24"/>
        </w:rPr>
        <w:t xml:space="preserve"> </w:t>
      </w:r>
      <w:r>
        <w:rPr>
          <w:sz w:val="24"/>
        </w:rPr>
        <w:t>......................................................</w:t>
      </w:r>
    </w:p>
    <w:p w14:paraId="48CF954E" w14:textId="77777777" w:rsidR="008772A9" w:rsidRDefault="008772A9">
      <w:pPr>
        <w:pStyle w:val="Corpotesto"/>
        <w:spacing w:before="9"/>
        <w:rPr>
          <w:sz w:val="28"/>
        </w:rPr>
      </w:pPr>
    </w:p>
    <w:p w14:paraId="5E9FA4CE" w14:textId="77777777" w:rsidR="008772A9" w:rsidRDefault="00000000">
      <w:pPr>
        <w:tabs>
          <w:tab w:val="left" w:leader="dot" w:pos="10505"/>
        </w:tabs>
        <w:ind w:left="101"/>
        <w:rPr>
          <w:sz w:val="24"/>
        </w:rPr>
      </w:pPr>
      <w:r>
        <w:rPr>
          <w:sz w:val="24"/>
        </w:rPr>
        <w:t>residente</w:t>
      </w:r>
      <w:r>
        <w:rPr>
          <w:spacing w:val="-4"/>
          <w:sz w:val="24"/>
        </w:rPr>
        <w:t xml:space="preserve"> </w:t>
      </w:r>
      <w:r>
        <w:rPr>
          <w:sz w:val="24"/>
        </w:rPr>
        <w:t>a:</w:t>
      </w:r>
      <w:r>
        <w:rPr>
          <w:spacing w:val="-6"/>
          <w:sz w:val="24"/>
        </w:rPr>
        <w:t xml:space="preserve"> </w:t>
      </w:r>
      <w:r>
        <w:rPr>
          <w:sz w:val="24"/>
        </w:rPr>
        <w:t>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.……………........................................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ab/>
        <w:t>)</w:t>
      </w:r>
    </w:p>
    <w:p w14:paraId="2D825A03" w14:textId="77777777" w:rsidR="008772A9" w:rsidRDefault="008772A9">
      <w:pPr>
        <w:pStyle w:val="Corpotesto"/>
        <w:spacing w:before="9"/>
        <w:rPr>
          <w:sz w:val="28"/>
        </w:rPr>
      </w:pPr>
    </w:p>
    <w:p w14:paraId="7CC4037F" w14:textId="77777777" w:rsidR="008772A9" w:rsidRDefault="00000000">
      <w:pPr>
        <w:ind w:left="101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via/piazza/:</w:t>
      </w:r>
      <w:r>
        <w:rPr>
          <w:spacing w:val="-10"/>
          <w:sz w:val="24"/>
        </w:rPr>
        <w:t xml:space="preserve"> </w:t>
      </w:r>
      <w:r>
        <w:rPr>
          <w:sz w:val="24"/>
        </w:rPr>
        <w:t>……………………….......................................................................</w:t>
      </w:r>
      <w:r>
        <w:rPr>
          <w:spacing w:val="-12"/>
          <w:sz w:val="24"/>
        </w:rPr>
        <w:t xml:space="preserve"> </w:t>
      </w:r>
      <w:r>
        <w:rPr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z w:val="24"/>
        </w:rPr>
        <w:t>……...................</w:t>
      </w:r>
    </w:p>
    <w:p w14:paraId="06C71A3F" w14:textId="77777777" w:rsidR="008772A9" w:rsidRDefault="008772A9">
      <w:pPr>
        <w:pStyle w:val="Corpotesto"/>
        <w:spacing w:before="9"/>
        <w:rPr>
          <w:sz w:val="28"/>
        </w:rPr>
      </w:pPr>
    </w:p>
    <w:p w14:paraId="1F46A726" w14:textId="77777777" w:rsidR="008772A9" w:rsidRDefault="00000000">
      <w:pPr>
        <w:ind w:left="101"/>
        <w:rPr>
          <w:sz w:val="24"/>
        </w:rPr>
      </w:pPr>
      <w:r>
        <w:rPr>
          <w:sz w:val="24"/>
        </w:rPr>
        <w:t>recapito</w:t>
      </w:r>
      <w:r>
        <w:rPr>
          <w:spacing w:val="-11"/>
          <w:sz w:val="24"/>
        </w:rPr>
        <w:t xml:space="preserve"> </w:t>
      </w:r>
      <w:r>
        <w:rPr>
          <w:sz w:val="24"/>
        </w:rPr>
        <w:t>telefonico</w:t>
      </w:r>
      <w:r>
        <w:rPr>
          <w:spacing w:val="-13"/>
          <w:sz w:val="24"/>
        </w:rPr>
        <w:t xml:space="preserve"> </w:t>
      </w:r>
      <w:r>
        <w:rPr>
          <w:sz w:val="24"/>
        </w:rPr>
        <w:t>fisso: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...............................................</w:t>
      </w:r>
      <w:r>
        <w:rPr>
          <w:spacing w:val="-9"/>
          <w:sz w:val="24"/>
        </w:rPr>
        <w:t xml:space="preserve"> </w:t>
      </w:r>
      <w:r>
        <w:rPr>
          <w:sz w:val="24"/>
        </w:rPr>
        <w:t>cellulare</w:t>
      </w:r>
      <w:r>
        <w:rPr>
          <w:spacing w:val="-8"/>
          <w:sz w:val="24"/>
        </w:rPr>
        <w:t xml:space="preserve"> </w:t>
      </w:r>
      <w:r>
        <w:rPr>
          <w:sz w:val="24"/>
        </w:rPr>
        <w:t>……….............................................</w:t>
      </w:r>
    </w:p>
    <w:p w14:paraId="7487227C" w14:textId="77777777" w:rsidR="008772A9" w:rsidRDefault="008772A9">
      <w:pPr>
        <w:pStyle w:val="Corpotesto"/>
        <w:spacing w:before="9"/>
        <w:rPr>
          <w:sz w:val="28"/>
        </w:rPr>
      </w:pPr>
    </w:p>
    <w:p w14:paraId="7F42EC66" w14:textId="77777777" w:rsidR="008772A9" w:rsidRDefault="00000000">
      <w:pPr>
        <w:spacing w:before="1"/>
        <w:ind w:left="101"/>
        <w:rPr>
          <w:sz w:val="24"/>
        </w:rPr>
      </w:pPr>
      <w:r>
        <w:rPr>
          <w:spacing w:val="-1"/>
          <w:sz w:val="24"/>
        </w:rPr>
        <w:t>indirizzo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e-mail: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....................................................................................................................................</w:t>
      </w:r>
    </w:p>
    <w:p w14:paraId="457400E9" w14:textId="77777777" w:rsidR="008772A9" w:rsidRDefault="008772A9">
      <w:pPr>
        <w:pStyle w:val="Corpotesto"/>
        <w:spacing w:before="10"/>
        <w:rPr>
          <w:sz w:val="27"/>
        </w:rPr>
      </w:pPr>
    </w:p>
    <w:p w14:paraId="71EF2404" w14:textId="3546ACBE" w:rsidR="008772A9" w:rsidRDefault="00CC68FB">
      <w:pPr>
        <w:ind w:left="101"/>
        <w:rPr>
          <w:sz w:val="24"/>
        </w:rPr>
      </w:pPr>
      <w:r>
        <w:rPr>
          <w:spacing w:val="-1"/>
          <w:sz w:val="24"/>
        </w:rPr>
        <w:t>Classe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</w:t>
      </w:r>
      <w:r>
        <w:rPr>
          <w:spacing w:val="-11"/>
          <w:sz w:val="24"/>
        </w:rPr>
        <w:t xml:space="preserve"> </w:t>
      </w:r>
      <w:r>
        <w:rPr>
          <w:sz w:val="24"/>
        </w:rPr>
        <w:t>Sezione……………</w:t>
      </w:r>
    </w:p>
    <w:p w14:paraId="7E45AC61" w14:textId="77777777" w:rsidR="008772A9" w:rsidRDefault="008772A9">
      <w:pPr>
        <w:pStyle w:val="Corpotesto"/>
        <w:spacing w:before="1"/>
        <w:rPr>
          <w:sz w:val="35"/>
        </w:rPr>
      </w:pPr>
    </w:p>
    <w:p w14:paraId="51F2FA0D" w14:textId="77777777" w:rsidR="008772A9" w:rsidRDefault="00000000">
      <w:pPr>
        <w:ind w:left="718" w:right="72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chiede</w:t>
      </w:r>
    </w:p>
    <w:p w14:paraId="64505816" w14:textId="76A24F55" w:rsidR="008772A9" w:rsidRDefault="00000000" w:rsidP="00CC68FB">
      <w:pPr>
        <w:ind w:left="101"/>
        <w:rPr>
          <w:rFonts w:ascii="Arial" w:hAnsi="Arial"/>
          <w:b/>
        </w:rPr>
      </w:pP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partecipare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-4"/>
        </w:rPr>
        <w:t xml:space="preserve"> </w:t>
      </w:r>
      <w:proofErr w:type="gramStart"/>
      <w:r>
        <w:rPr>
          <w:rFonts w:ascii="Arial" w:hAnsi="Arial"/>
          <w:b/>
        </w:rPr>
        <w:t>I^</w:t>
      </w:r>
      <w:proofErr w:type="gramEnd"/>
      <w:r>
        <w:rPr>
          <w:rFonts w:ascii="Arial" w:hAnsi="Arial"/>
          <w:b/>
        </w:rPr>
        <w:t xml:space="preserve"> edizione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Concorso</w:t>
      </w:r>
      <w:r>
        <w:rPr>
          <w:rFonts w:ascii="Arial" w:hAnsi="Arial"/>
          <w:b/>
          <w:spacing w:val="-4"/>
        </w:rPr>
        <w:t xml:space="preserve"> </w:t>
      </w:r>
      <w:r w:rsidR="00984539">
        <w:rPr>
          <w:rFonts w:ascii="Arial" w:hAnsi="Arial"/>
          <w:b/>
        </w:rPr>
        <w:t>“Volevo solo Studiare” in memoria di Santina Cannella</w:t>
      </w:r>
      <w:r>
        <w:rPr>
          <w:rFonts w:ascii="Arial" w:hAnsi="Arial"/>
          <w:b/>
          <w:spacing w:val="-4"/>
        </w:rPr>
        <w:t xml:space="preserve"> </w:t>
      </w:r>
      <w:r w:rsidR="00984539">
        <w:rPr>
          <w:rFonts w:ascii="Arial" w:hAnsi="Arial"/>
          <w:b/>
          <w:spacing w:val="-4"/>
        </w:rPr>
        <w:t xml:space="preserve">indetto dal Liceo “R. Settimo” di Caltanissetta </w:t>
      </w:r>
      <w:r w:rsidR="00CC68FB" w:rsidRPr="00CC68FB">
        <w:rPr>
          <w:rFonts w:ascii="Arial" w:hAnsi="Arial"/>
          <w:b/>
        </w:rPr>
        <w:t>allegando l’elaborato svolto nelle forme previste dal regolamento</w:t>
      </w:r>
      <w:r w:rsidR="00CC68FB">
        <w:rPr>
          <w:rFonts w:ascii="Arial" w:hAnsi="Arial"/>
          <w:b/>
        </w:rPr>
        <w:t xml:space="preserve"> del concorso.</w:t>
      </w:r>
    </w:p>
    <w:p w14:paraId="12363ED0" w14:textId="77777777" w:rsidR="00984539" w:rsidRDefault="00984539" w:rsidP="00CC68FB">
      <w:pPr>
        <w:ind w:left="101"/>
        <w:rPr>
          <w:rFonts w:ascii="Arial" w:hAnsi="Arial"/>
          <w:b/>
        </w:rPr>
      </w:pPr>
    </w:p>
    <w:p w14:paraId="1537DE1D" w14:textId="77777777" w:rsidR="00984539" w:rsidRDefault="00984539" w:rsidP="00CC68FB">
      <w:pPr>
        <w:ind w:left="101"/>
        <w:rPr>
          <w:rFonts w:ascii="Arial" w:hAnsi="Arial"/>
          <w:b/>
          <w:spacing w:val="-4"/>
        </w:rPr>
      </w:pPr>
      <w:proofErr w:type="gramStart"/>
      <w:r>
        <w:rPr>
          <w:rFonts w:ascii="Arial" w:hAnsi="Arial"/>
          <w:b/>
        </w:rPr>
        <w:t xml:space="preserve">Titolo  </w:t>
      </w:r>
      <w:r>
        <w:rPr>
          <w:rFonts w:ascii="Arial" w:hAnsi="Arial"/>
          <w:b/>
          <w:spacing w:val="-4"/>
        </w:rPr>
        <w:t>dell’elaborato</w:t>
      </w:r>
      <w:proofErr w:type="gramEnd"/>
      <w:r>
        <w:rPr>
          <w:rFonts w:ascii="Arial" w:hAnsi="Arial"/>
          <w:b/>
          <w:spacing w:val="-4"/>
        </w:rPr>
        <w:t xml:space="preserve">:  </w:t>
      </w:r>
    </w:p>
    <w:p w14:paraId="029EA532" w14:textId="77777777" w:rsidR="00984539" w:rsidRDefault="00984539" w:rsidP="00CC68FB">
      <w:pPr>
        <w:ind w:left="101"/>
        <w:rPr>
          <w:rFonts w:ascii="Arial" w:hAnsi="Arial"/>
          <w:b/>
          <w:spacing w:val="-4"/>
        </w:rPr>
      </w:pPr>
    </w:p>
    <w:p w14:paraId="3A5B3CAB" w14:textId="04FAFE00" w:rsidR="00984539" w:rsidRDefault="00984539" w:rsidP="00092B42">
      <w:pPr>
        <w:spacing w:line="480" w:lineRule="auto"/>
        <w:ind w:left="102"/>
        <w:rPr>
          <w:rFonts w:ascii="Arial" w:hAnsi="Arial"/>
          <w:b/>
          <w:spacing w:val="-4"/>
        </w:rPr>
      </w:pPr>
      <w:r>
        <w:rPr>
          <w:rFonts w:ascii="Arial" w:hAnsi="Arial"/>
          <w:b/>
          <w:spacing w:val="-4"/>
        </w:rPr>
        <w:t>____________________________________________________________________________________________</w:t>
      </w:r>
    </w:p>
    <w:p w14:paraId="39FA4020" w14:textId="1B342424" w:rsidR="00984539" w:rsidRDefault="00984539" w:rsidP="00092B42">
      <w:pPr>
        <w:spacing w:line="480" w:lineRule="auto"/>
        <w:ind w:left="102"/>
        <w:rPr>
          <w:rFonts w:ascii="Arial" w:hAnsi="Arial"/>
          <w:b/>
          <w:spacing w:val="-4"/>
        </w:rPr>
      </w:pPr>
      <w:r>
        <w:rPr>
          <w:rFonts w:ascii="Arial" w:hAnsi="Arial"/>
          <w:b/>
          <w:spacing w:val="-4"/>
        </w:rPr>
        <w:t>___________________________________________________________________________________________</w:t>
      </w:r>
    </w:p>
    <w:p w14:paraId="3AA312B2" w14:textId="7CA751CE" w:rsidR="00984539" w:rsidRPr="00CC68FB" w:rsidRDefault="00984539" w:rsidP="00CC68FB">
      <w:pPr>
        <w:ind w:left="101"/>
        <w:rPr>
          <w:rFonts w:ascii="Arial" w:hAnsi="Arial"/>
          <w:b/>
        </w:rPr>
        <w:sectPr w:rsidR="00984539" w:rsidRPr="00CC68FB">
          <w:headerReference w:type="default" r:id="rId7"/>
          <w:type w:val="continuous"/>
          <w:pgSz w:w="11900" w:h="16840"/>
          <w:pgMar w:top="1520" w:right="300" w:bottom="280" w:left="580" w:header="425" w:footer="720" w:gutter="0"/>
          <w:pgNumType w:start="1"/>
          <w:cols w:space="720"/>
        </w:sectPr>
      </w:pPr>
    </w:p>
    <w:p w14:paraId="7E8130DB" w14:textId="77777777" w:rsidR="00E53293" w:rsidRDefault="00E53293">
      <w:pPr>
        <w:pStyle w:val="Titolo1"/>
        <w:spacing w:before="53"/>
        <w:ind w:left="996"/>
      </w:pPr>
    </w:p>
    <w:p w14:paraId="4B8B6966" w14:textId="77777777" w:rsidR="00E53293" w:rsidRDefault="00E53293">
      <w:pPr>
        <w:pStyle w:val="Titolo1"/>
        <w:spacing w:before="53"/>
        <w:ind w:left="996"/>
      </w:pPr>
    </w:p>
    <w:p w14:paraId="338DE376" w14:textId="77777777" w:rsidR="00E53293" w:rsidRDefault="00E53293">
      <w:pPr>
        <w:pStyle w:val="Titolo1"/>
        <w:spacing w:before="53"/>
        <w:ind w:left="996"/>
      </w:pPr>
    </w:p>
    <w:p w14:paraId="15033937" w14:textId="77777777" w:rsidR="00E53293" w:rsidRDefault="00E53293">
      <w:pPr>
        <w:pStyle w:val="Titolo1"/>
        <w:spacing w:before="53"/>
        <w:ind w:left="996"/>
      </w:pPr>
    </w:p>
    <w:p w14:paraId="6FE73A99" w14:textId="77777777" w:rsidR="0024325E" w:rsidRDefault="0024325E">
      <w:pPr>
        <w:pStyle w:val="Titolo1"/>
        <w:spacing w:before="53"/>
        <w:ind w:left="996"/>
      </w:pPr>
    </w:p>
    <w:p w14:paraId="20F8FF7B" w14:textId="77777777" w:rsidR="0024325E" w:rsidRDefault="0024325E">
      <w:pPr>
        <w:pStyle w:val="Titolo1"/>
        <w:spacing w:before="53"/>
        <w:ind w:left="996"/>
      </w:pPr>
    </w:p>
    <w:p w14:paraId="1D1116A6" w14:textId="14BFE676" w:rsidR="008772A9" w:rsidRDefault="00000000">
      <w:pPr>
        <w:pStyle w:val="Titolo1"/>
        <w:spacing w:before="53"/>
        <w:ind w:left="996"/>
      </w:pP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paternità</w:t>
      </w:r>
      <w:r>
        <w:rPr>
          <w:spacing w:val="-2"/>
        </w:rPr>
        <w:t xml:space="preserve"> </w:t>
      </w:r>
      <w:r>
        <w:t>dell’opera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personali:</w:t>
      </w:r>
    </w:p>
    <w:p w14:paraId="339EABEE" w14:textId="77777777" w:rsidR="008772A9" w:rsidRDefault="008772A9">
      <w:pPr>
        <w:pStyle w:val="Corpotesto"/>
        <w:rPr>
          <w:rFonts w:ascii="Arial"/>
          <w:b/>
          <w:sz w:val="22"/>
        </w:rPr>
      </w:pPr>
    </w:p>
    <w:p w14:paraId="712C06BE" w14:textId="289E47BC" w:rsidR="008772A9" w:rsidRDefault="00000000">
      <w:pPr>
        <w:spacing w:before="1" w:line="276" w:lineRule="auto"/>
        <w:ind w:left="101" w:right="1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Il sottoscritto dichiara di essere l’autore dell’opera in concorso e che la stessa è inedita; di aver preso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visione del regolamento e che il contenuto dell’opera presentata non contiene né direttamente né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indirettamente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frasi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lesive nei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confronti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terzi.</w:t>
      </w:r>
    </w:p>
    <w:p w14:paraId="410BAB46" w14:textId="77777777" w:rsidR="008772A9" w:rsidRDefault="008772A9">
      <w:pPr>
        <w:pStyle w:val="Corpotesto"/>
        <w:rPr>
          <w:rFonts w:ascii="Arial"/>
          <w:b/>
          <w:sz w:val="22"/>
        </w:rPr>
      </w:pPr>
    </w:p>
    <w:p w14:paraId="2B93E162" w14:textId="77777777" w:rsidR="008772A9" w:rsidRDefault="00000000">
      <w:pPr>
        <w:tabs>
          <w:tab w:val="left" w:pos="3387"/>
          <w:tab w:val="left" w:pos="9738"/>
        </w:tabs>
        <w:ind w:left="101"/>
        <w:jc w:val="both"/>
        <w:rPr>
          <w:rFonts w:ascii="Arial"/>
          <w:b/>
        </w:rPr>
      </w:pPr>
      <w:r>
        <w:rPr>
          <w:rFonts w:ascii="Arial"/>
          <w:b/>
        </w:rPr>
        <w:t>Data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>Firma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14:paraId="633A2492" w14:textId="77777777" w:rsidR="008772A9" w:rsidRDefault="008772A9">
      <w:pPr>
        <w:pStyle w:val="Corpotesto"/>
        <w:rPr>
          <w:rFonts w:ascii="Arial"/>
          <w:b/>
          <w:sz w:val="20"/>
        </w:rPr>
      </w:pPr>
    </w:p>
    <w:p w14:paraId="53935204" w14:textId="77777777" w:rsidR="008772A9" w:rsidRDefault="00000000">
      <w:pPr>
        <w:pStyle w:val="Titolo1"/>
        <w:spacing w:line="264" w:lineRule="exact"/>
        <w:ind w:left="718" w:right="730"/>
        <w:jc w:val="center"/>
      </w:pPr>
      <w:r>
        <w:t>INFORMATIVA</w:t>
      </w:r>
      <w:r>
        <w:rPr>
          <w:spacing w:val="-7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(GDPR)</w:t>
      </w:r>
    </w:p>
    <w:p w14:paraId="55BE4828" w14:textId="77777777" w:rsidR="008772A9" w:rsidRDefault="00000000">
      <w:pPr>
        <w:pStyle w:val="Corpotesto"/>
        <w:ind w:left="101" w:right="111"/>
        <w:jc w:val="both"/>
      </w:pPr>
      <w:r>
        <w:t>Ai sensi del Regolamento (UE) 679/2016 in materia di protezione dei dati personali (in inglese “General Data</w:t>
      </w:r>
      <w:r>
        <w:rPr>
          <w:spacing w:val="1"/>
        </w:rPr>
        <w:t xml:space="preserve"> </w:t>
      </w:r>
      <w:proofErr w:type="spellStart"/>
      <w:r>
        <w:t>Protection</w:t>
      </w:r>
      <w:proofErr w:type="spellEnd"/>
      <w:r>
        <w:rPr>
          <w:spacing w:val="-2"/>
        </w:rPr>
        <w:t xml:space="preserve"> </w:t>
      </w:r>
      <w:proofErr w:type="spellStart"/>
      <w:r>
        <w:t>Regulation</w:t>
      </w:r>
      <w:proofErr w:type="spellEnd"/>
      <w:r>
        <w:t>”,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breve</w:t>
      </w:r>
      <w:r>
        <w:rPr>
          <w:spacing w:val="-1"/>
        </w:rPr>
        <w:t xml:space="preserve"> </w:t>
      </w:r>
      <w:r>
        <w:t>GDPR)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fornisce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informativa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14:paraId="7FE30529" w14:textId="77777777" w:rsidR="008772A9" w:rsidRDefault="00000000">
      <w:pPr>
        <w:pStyle w:val="Corpotesto"/>
        <w:spacing w:line="241" w:lineRule="exact"/>
        <w:ind w:left="101"/>
        <w:jc w:val="both"/>
      </w:pPr>
      <w:r>
        <w:t>I</w:t>
      </w:r>
      <w:r>
        <w:rPr>
          <w:spacing w:val="-4"/>
        </w:rPr>
        <w:t xml:space="preserve"> </w:t>
      </w:r>
      <w:r>
        <w:t>trattamenti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svolti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Nuove</w:t>
      </w:r>
      <w:r>
        <w:rPr>
          <w:spacing w:val="-3"/>
        </w:rPr>
        <w:t xml:space="preserve"> </w:t>
      </w:r>
      <w:r>
        <w:t>Chimere</w:t>
      </w:r>
      <w:r>
        <w:rPr>
          <w:spacing w:val="-3"/>
        </w:rPr>
        <w:t xml:space="preserve"> </w:t>
      </w:r>
      <w:r>
        <w:t>Cooperativa</w:t>
      </w:r>
      <w:r>
        <w:rPr>
          <w:spacing w:val="-2"/>
        </w:rPr>
        <w:t xml:space="preserve"> </w:t>
      </w:r>
      <w:r>
        <w:t>Sociale.</w:t>
      </w:r>
    </w:p>
    <w:p w14:paraId="434A05E8" w14:textId="77777777" w:rsidR="008772A9" w:rsidRDefault="00000000">
      <w:pPr>
        <w:pStyle w:val="Corpotesto"/>
        <w:spacing w:before="1"/>
        <w:ind w:left="101" w:right="111"/>
        <w:jc w:val="both"/>
      </w:pPr>
      <w:r>
        <w:t>I dati personali acquisiti saranno trattati anche con mezzi elettronici esclusivamente per le finalità connesse alla</w:t>
      </w:r>
      <w:r>
        <w:rPr>
          <w:spacing w:val="1"/>
        </w:rPr>
        <w:t xml:space="preserve"> </w:t>
      </w:r>
      <w:r>
        <w:t>procedura concorsuale, ovvero per dare esecuzione ad obblighi previsti dalla legge. I dati non saranno comunicati o</w:t>
      </w:r>
      <w:r>
        <w:rPr>
          <w:spacing w:val="-56"/>
        </w:rPr>
        <w:t xml:space="preserve"> </w:t>
      </w:r>
      <w:r>
        <w:t>diffusi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terzi.</w:t>
      </w:r>
    </w:p>
    <w:p w14:paraId="09D1739F" w14:textId="77777777" w:rsidR="008772A9" w:rsidRDefault="00000000">
      <w:pPr>
        <w:pStyle w:val="Corpotesto"/>
        <w:ind w:left="101" w:right="111"/>
        <w:jc w:val="both"/>
      </w:pPr>
      <w:r>
        <w:t>L’invio facoltativo, esplicito e volontario di posta elettronica agli indirizzi indicati su questo bando comporta la</w:t>
      </w:r>
      <w:r>
        <w:rPr>
          <w:spacing w:val="1"/>
        </w:rPr>
        <w:t xml:space="preserve"> </w:t>
      </w:r>
      <w:r>
        <w:t>successiva acquisizione dell’indirizzo del mittente, necessario per rispondere alle richieste, nonché degli eventuali</w:t>
      </w:r>
      <w:r>
        <w:rPr>
          <w:spacing w:val="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dati personali inseriti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missiva.</w:t>
      </w:r>
    </w:p>
    <w:p w14:paraId="434D422D" w14:textId="77777777" w:rsidR="008772A9" w:rsidRDefault="00000000">
      <w:pPr>
        <w:pStyle w:val="Corpotesto"/>
        <w:ind w:left="101" w:right="111" w:hanging="1"/>
        <w:jc w:val="both"/>
      </w:pPr>
      <w:r>
        <w:t>Le</w:t>
      </w:r>
      <w:r>
        <w:rPr>
          <w:spacing w:val="1"/>
        </w:rPr>
        <w:t xml:space="preserve"> </w:t>
      </w:r>
      <w:r>
        <w:t>Nuove</w:t>
      </w:r>
      <w:r>
        <w:rPr>
          <w:spacing w:val="1"/>
        </w:rPr>
        <w:t xml:space="preserve"> </w:t>
      </w:r>
      <w:r>
        <w:t>Chimere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informa 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garantisce</w:t>
      </w:r>
      <w:r>
        <w:rPr>
          <w:spacing w:val="1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specifici diritti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dell’interessato.</w:t>
      </w:r>
    </w:p>
    <w:p w14:paraId="05F080A8" w14:textId="77777777" w:rsidR="008772A9" w:rsidRDefault="00000000">
      <w:pPr>
        <w:pStyle w:val="Corpotesto"/>
        <w:ind w:left="101" w:right="111"/>
        <w:jc w:val="both"/>
      </w:pPr>
      <w:proofErr w:type="gramStart"/>
      <w:r>
        <w:t>In particolare</w:t>
      </w:r>
      <w:proofErr w:type="gramEnd"/>
      <w:r>
        <w:t xml:space="preserve"> il GDPR prevede un Diritto di accesso, che consente di avere la conferma se sia o meno in corso un</w:t>
      </w:r>
      <w:r>
        <w:rPr>
          <w:spacing w:val="1"/>
        </w:rPr>
        <w:t xml:space="preserve"> </w:t>
      </w:r>
      <w:r>
        <w:t>trattamento di dati personali (art. 15 GDPR) e, in caso affermativo, di ottenere le informazioni previste dalla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riceverne</w:t>
      </w:r>
      <w:r>
        <w:rPr>
          <w:spacing w:val="-1"/>
        </w:rPr>
        <w:t xml:space="preserve"> </w:t>
      </w:r>
      <w:r>
        <w:t>copia,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legge.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diritti:</w:t>
      </w:r>
    </w:p>
    <w:p w14:paraId="76846B5E" w14:textId="77777777" w:rsidR="008772A9" w:rsidRDefault="00000000">
      <w:pPr>
        <w:pStyle w:val="Paragrafoelenco"/>
        <w:numPr>
          <w:ilvl w:val="0"/>
          <w:numId w:val="1"/>
        </w:numPr>
        <w:tabs>
          <w:tab w:val="left" w:pos="234"/>
        </w:tabs>
        <w:spacing w:line="239" w:lineRule="exact"/>
        <w:ind w:left="233" w:hanging="133"/>
        <w:rPr>
          <w:sz w:val="21"/>
        </w:rPr>
      </w:pPr>
      <w:r>
        <w:rPr>
          <w:sz w:val="21"/>
        </w:rPr>
        <w:t>Rettifica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dati</w:t>
      </w:r>
      <w:r>
        <w:rPr>
          <w:spacing w:val="-1"/>
          <w:sz w:val="21"/>
        </w:rPr>
        <w:t xml:space="preserve"> </w:t>
      </w:r>
      <w:r>
        <w:rPr>
          <w:sz w:val="21"/>
        </w:rPr>
        <w:t>personali</w:t>
      </w:r>
      <w:r>
        <w:rPr>
          <w:spacing w:val="-3"/>
          <w:sz w:val="21"/>
        </w:rPr>
        <w:t xml:space="preserve"> </w:t>
      </w:r>
      <w:r>
        <w:rPr>
          <w:sz w:val="21"/>
        </w:rPr>
        <w:t>inesatti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integrazione</w:t>
      </w:r>
      <w:r>
        <w:rPr>
          <w:spacing w:val="-2"/>
          <w:sz w:val="21"/>
        </w:rPr>
        <w:t xml:space="preserve"> </w:t>
      </w:r>
      <w:r>
        <w:rPr>
          <w:sz w:val="21"/>
        </w:rPr>
        <w:t>dei</w:t>
      </w:r>
      <w:r>
        <w:rPr>
          <w:spacing w:val="-3"/>
          <w:sz w:val="21"/>
        </w:rPr>
        <w:t xml:space="preserve"> </w:t>
      </w:r>
      <w:r>
        <w:rPr>
          <w:sz w:val="21"/>
        </w:rPr>
        <w:t>dati</w:t>
      </w:r>
      <w:r>
        <w:rPr>
          <w:spacing w:val="-1"/>
          <w:sz w:val="21"/>
        </w:rPr>
        <w:t xml:space="preserve"> </w:t>
      </w:r>
      <w:r>
        <w:rPr>
          <w:sz w:val="21"/>
        </w:rPr>
        <w:t>incompleti</w:t>
      </w:r>
      <w:r>
        <w:rPr>
          <w:spacing w:val="-1"/>
          <w:sz w:val="21"/>
        </w:rPr>
        <w:t xml:space="preserve"> </w:t>
      </w:r>
      <w:r>
        <w:rPr>
          <w:sz w:val="21"/>
        </w:rPr>
        <w:t>(art.</w:t>
      </w:r>
      <w:r>
        <w:rPr>
          <w:spacing w:val="-3"/>
          <w:sz w:val="21"/>
        </w:rPr>
        <w:t xml:space="preserve"> </w:t>
      </w:r>
      <w:r>
        <w:rPr>
          <w:sz w:val="21"/>
        </w:rPr>
        <w:t>16</w:t>
      </w:r>
      <w:r>
        <w:rPr>
          <w:spacing w:val="-3"/>
          <w:sz w:val="21"/>
        </w:rPr>
        <w:t xml:space="preserve"> </w:t>
      </w:r>
      <w:r>
        <w:rPr>
          <w:sz w:val="21"/>
        </w:rPr>
        <w:t>GDPR);</w:t>
      </w:r>
    </w:p>
    <w:p w14:paraId="5117FA25" w14:textId="77777777" w:rsidR="008772A9" w:rsidRDefault="00000000">
      <w:pPr>
        <w:pStyle w:val="Paragrafoelenco"/>
        <w:numPr>
          <w:ilvl w:val="0"/>
          <w:numId w:val="1"/>
        </w:numPr>
        <w:tabs>
          <w:tab w:val="left" w:pos="236"/>
        </w:tabs>
        <w:spacing w:before="1"/>
        <w:ind w:right="111" w:firstLine="0"/>
        <w:rPr>
          <w:sz w:val="21"/>
        </w:rPr>
      </w:pPr>
      <w:r>
        <w:rPr>
          <w:sz w:val="21"/>
        </w:rPr>
        <w:t>Cancellazione (c.d. Diritto all’oblio) dei propri dati personali qualora sussistano particolari condizioni e motivi, come</w:t>
      </w:r>
      <w:r>
        <w:rPr>
          <w:spacing w:val="-56"/>
          <w:sz w:val="21"/>
        </w:rPr>
        <w:t xml:space="preserve"> </w:t>
      </w:r>
      <w:r>
        <w:rPr>
          <w:sz w:val="21"/>
        </w:rPr>
        <w:t>ad esempio per i dati personali non più necessari rispetto alle finalità per cui erano stati raccolti o qualora il</w:t>
      </w:r>
      <w:r>
        <w:rPr>
          <w:spacing w:val="1"/>
          <w:sz w:val="21"/>
        </w:rPr>
        <w:t xml:space="preserve"> </w:t>
      </w:r>
      <w:r>
        <w:rPr>
          <w:sz w:val="21"/>
        </w:rPr>
        <w:t>trattamento</w:t>
      </w:r>
      <w:r>
        <w:rPr>
          <w:spacing w:val="-2"/>
          <w:sz w:val="21"/>
        </w:rPr>
        <w:t xml:space="preserve"> </w:t>
      </w:r>
      <w:r>
        <w:rPr>
          <w:sz w:val="21"/>
        </w:rPr>
        <w:t>dei dati sia</w:t>
      </w:r>
      <w:r>
        <w:rPr>
          <w:spacing w:val="-1"/>
          <w:sz w:val="21"/>
        </w:rPr>
        <w:t xml:space="preserve"> </w:t>
      </w:r>
      <w:r>
        <w:rPr>
          <w:sz w:val="21"/>
        </w:rPr>
        <w:t>illegittimo</w:t>
      </w:r>
      <w:r>
        <w:rPr>
          <w:spacing w:val="-1"/>
          <w:sz w:val="21"/>
        </w:rPr>
        <w:t xml:space="preserve"> </w:t>
      </w:r>
      <w:r>
        <w:rPr>
          <w:sz w:val="21"/>
        </w:rPr>
        <w:t>(art.</w:t>
      </w:r>
      <w:r>
        <w:rPr>
          <w:spacing w:val="-2"/>
          <w:sz w:val="21"/>
        </w:rPr>
        <w:t xml:space="preserve"> </w:t>
      </w:r>
      <w:r>
        <w:rPr>
          <w:sz w:val="21"/>
        </w:rPr>
        <w:t>17</w:t>
      </w:r>
      <w:r>
        <w:rPr>
          <w:spacing w:val="-1"/>
          <w:sz w:val="21"/>
        </w:rPr>
        <w:t xml:space="preserve"> </w:t>
      </w:r>
      <w:r>
        <w:rPr>
          <w:sz w:val="21"/>
        </w:rPr>
        <w:t>GDPR);</w:t>
      </w:r>
    </w:p>
    <w:p w14:paraId="1FE4472B" w14:textId="77777777" w:rsidR="008772A9" w:rsidRDefault="00000000">
      <w:pPr>
        <w:pStyle w:val="Paragrafoelenco"/>
        <w:numPr>
          <w:ilvl w:val="0"/>
          <w:numId w:val="1"/>
        </w:numPr>
        <w:tabs>
          <w:tab w:val="left" w:pos="234"/>
        </w:tabs>
        <w:spacing w:line="241" w:lineRule="exact"/>
        <w:ind w:left="233" w:hanging="133"/>
        <w:rPr>
          <w:sz w:val="21"/>
        </w:rPr>
      </w:pPr>
      <w:r>
        <w:rPr>
          <w:sz w:val="21"/>
        </w:rPr>
        <w:t>Limitazione</w:t>
      </w:r>
      <w:r>
        <w:rPr>
          <w:spacing w:val="-3"/>
          <w:sz w:val="21"/>
        </w:rPr>
        <w:t xml:space="preserve"> </w:t>
      </w:r>
      <w:r>
        <w:rPr>
          <w:sz w:val="21"/>
        </w:rPr>
        <w:t>al</w:t>
      </w:r>
      <w:r>
        <w:rPr>
          <w:spacing w:val="-1"/>
          <w:sz w:val="21"/>
        </w:rPr>
        <w:t xml:space="preserve"> </w:t>
      </w:r>
      <w:r>
        <w:rPr>
          <w:sz w:val="21"/>
        </w:rPr>
        <w:t>trattamento</w:t>
      </w:r>
      <w:r>
        <w:rPr>
          <w:spacing w:val="-3"/>
          <w:sz w:val="21"/>
        </w:rPr>
        <w:t xml:space="preserve"> </w:t>
      </w:r>
      <w:r>
        <w:rPr>
          <w:sz w:val="21"/>
        </w:rPr>
        <w:t>dei</w:t>
      </w:r>
      <w:r>
        <w:rPr>
          <w:spacing w:val="-1"/>
          <w:sz w:val="21"/>
        </w:rPr>
        <w:t xml:space="preserve"> </w:t>
      </w:r>
      <w:r>
        <w:rPr>
          <w:sz w:val="21"/>
        </w:rPr>
        <w:t>propri</w:t>
      </w:r>
      <w:r>
        <w:rPr>
          <w:spacing w:val="-2"/>
          <w:sz w:val="21"/>
        </w:rPr>
        <w:t xml:space="preserve"> </w:t>
      </w:r>
      <w:r>
        <w:rPr>
          <w:sz w:val="21"/>
        </w:rPr>
        <w:t>dati,</w:t>
      </w:r>
      <w:r>
        <w:rPr>
          <w:spacing w:val="-3"/>
          <w:sz w:val="21"/>
        </w:rPr>
        <w:t xml:space="preserve"> </w:t>
      </w:r>
      <w:r>
        <w:rPr>
          <w:sz w:val="21"/>
        </w:rPr>
        <w:t>ad</w:t>
      </w:r>
      <w:r>
        <w:rPr>
          <w:spacing w:val="-2"/>
          <w:sz w:val="21"/>
        </w:rPr>
        <w:t xml:space="preserve"> </w:t>
      </w:r>
      <w:r>
        <w:rPr>
          <w:sz w:val="21"/>
        </w:rPr>
        <w:t>esempio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attesa</w:t>
      </w:r>
      <w:r>
        <w:rPr>
          <w:spacing w:val="-2"/>
          <w:sz w:val="21"/>
        </w:rPr>
        <w:t xml:space="preserve"> </w:t>
      </w:r>
      <w:r>
        <w:rPr>
          <w:sz w:val="21"/>
        </w:rPr>
        <w:t>della</w:t>
      </w:r>
      <w:r>
        <w:rPr>
          <w:spacing w:val="-3"/>
          <w:sz w:val="21"/>
        </w:rPr>
        <w:t xml:space="preserve"> </w:t>
      </w:r>
      <w:r>
        <w:rPr>
          <w:sz w:val="21"/>
        </w:rPr>
        <w:t>loro</w:t>
      </w:r>
      <w:r>
        <w:rPr>
          <w:spacing w:val="-2"/>
          <w:sz w:val="21"/>
        </w:rPr>
        <w:t xml:space="preserve"> </w:t>
      </w:r>
      <w:r>
        <w:rPr>
          <w:sz w:val="21"/>
        </w:rPr>
        <w:t>rettifica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correzione</w:t>
      </w:r>
      <w:r>
        <w:rPr>
          <w:spacing w:val="-2"/>
          <w:sz w:val="21"/>
        </w:rPr>
        <w:t xml:space="preserve"> </w:t>
      </w:r>
      <w:r>
        <w:rPr>
          <w:sz w:val="21"/>
        </w:rPr>
        <w:t>(art.</w:t>
      </w:r>
      <w:r>
        <w:rPr>
          <w:spacing w:val="-4"/>
          <w:sz w:val="21"/>
        </w:rPr>
        <w:t xml:space="preserve"> </w:t>
      </w:r>
      <w:r>
        <w:rPr>
          <w:sz w:val="21"/>
        </w:rPr>
        <w:t>18</w:t>
      </w:r>
      <w:r>
        <w:rPr>
          <w:spacing w:val="-2"/>
          <w:sz w:val="21"/>
        </w:rPr>
        <w:t xml:space="preserve"> </w:t>
      </w:r>
      <w:r>
        <w:rPr>
          <w:sz w:val="21"/>
        </w:rPr>
        <w:t>GDPR);</w:t>
      </w:r>
    </w:p>
    <w:p w14:paraId="138AFB6A" w14:textId="77777777" w:rsidR="008772A9" w:rsidRDefault="00000000">
      <w:pPr>
        <w:pStyle w:val="Paragrafoelenco"/>
        <w:numPr>
          <w:ilvl w:val="0"/>
          <w:numId w:val="1"/>
        </w:numPr>
        <w:tabs>
          <w:tab w:val="left" w:pos="289"/>
        </w:tabs>
        <w:ind w:right="111" w:firstLine="0"/>
        <w:rPr>
          <w:sz w:val="21"/>
        </w:rPr>
      </w:pPr>
      <w:r>
        <w:rPr>
          <w:sz w:val="21"/>
        </w:rPr>
        <w:t>Portabilità dei dati personali verso un altro titolare qualora il trattamento sia automatizzato e basato su un</w:t>
      </w:r>
      <w:r>
        <w:rPr>
          <w:spacing w:val="1"/>
          <w:sz w:val="21"/>
        </w:rPr>
        <w:t xml:space="preserve"> </w:t>
      </w:r>
      <w:r>
        <w:rPr>
          <w:sz w:val="21"/>
        </w:rPr>
        <w:t>consenso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su</w:t>
      </w:r>
      <w:r>
        <w:rPr>
          <w:spacing w:val="-1"/>
          <w:sz w:val="21"/>
        </w:rPr>
        <w:t xml:space="preserve"> </w:t>
      </w:r>
      <w:r>
        <w:rPr>
          <w:sz w:val="21"/>
        </w:rPr>
        <w:t>un</w:t>
      </w:r>
      <w:r>
        <w:rPr>
          <w:spacing w:val="-1"/>
          <w:sz w:val="21"/>
        </w:rPr>
        <w:t xml:space="preserve"> </w:t>
      </w:r>
      <w:r>
        <w:rPr>
          <w:sz w:val="21"/>
        </w:rPr>
        <w:t>contratto</w:t>
      </w:r>
      <w:r>
        <w:rPr>
          <w:spacing w:val="-1"/>
          <w:sz w:val="21"/>
        </w:rPr>
        <w:t xml:space="preserve"> </w:t>
      </w:r>
      <w:r>
        <w:rPr>
          <w:sz w:val="21"/>
        </w:rPr>
        <w:t>(art.</w:t>
      </w:r>
      <w:r>
        <w:rPr>
          <w:spacing w:val="-2"/>
          <w:sz w:val="21"/>
        </w:rPr>
        <w:t xml:space="preserve"> </w:t>
      </w:r>
      <w:r>
        <w:rPr>
          <w:sz w:val="21"/>
        </w:rPr>
        <w:t>20</w:t>
      </w:r>
      <w:r>
        <w:rPr>
          <w:spacing w:val="-1"/>
          <w:sz w:val="21"/>
        </w:rPr>
        <w:t xml:space="preserve"> </w:t>
      </w:r>
      <w:r>
        <w:rPr>
          <w:sz w:val="21"/>
        </w:rPr>
        <w:t>GDPR);</w:t>
      </w:r>
    </w:p>
    <w:p w14:paraId="55DBCD3A" w14:textId="77777777" w:rsidR="008772A9" w:rsidRDefault="00000000">
      <w:pPr>
        <w:pStyle w:val="Paragrafoelenco"/>
        <w:numPr>
          <w:ilvl w:val="0"/>
          <w:numId w:val="1"/>
        </w:numPr>
        <w:tabs>
          <w:tab w:val="left" w:pos="244"/>
        </w:tabs>
        <w:spacing w:before="1"/>
        <w:ind w:right="110" w:firstLine="0"/>
        <w:rPr>
          <w:sz w:val="21"/>
        </w:rPr>
      </w:pPr>
      <w:r>
        <w:rPr>
          <w:sz w:val="21"/>
        </w:rPr>
        <w:t>Opposizione al trattamento per specifiche finalità quali quelle di marketing diretto (art. 21 GDPR). L'opposizione è</w:t>
      </w:r>
      <w:r>
        <w:rPr>
          <w:spacing w:val="1"/>
          <w:sz w:val="21"/>
        </w:rPr>
        <w:t xml:space="preserve"> </w:t>
      </w:r>
      <w:r>
        <w:rPr>
          <w:sz w:val="21"/>
        </w:rPr>
        <w:t>sempre possibile e gratuita in caso di finalità pubblicitarie, di comunicazione commerciale o di ricerche di mercato.</w:t>
      </w:r>
      <w:r>
        <w:rPr>
          <w:spacing w:val="1"/>
          <w:sz w:val="21"/>
        </w:rPr>
        <w:t xml:space="preserve"> </w:t>
      </w:r>
      <w:r>
        <w:rPr>
          <w:sz w:val="21"/>
        </w:rPr>
        <w:t>L’Interessato</w:t>
      </w:r>
      <w:r>
        <w:rPr>
          <w:spacing w:val="1"/>
          <w:sz w:val="21"/>
        </w:rPr>
        <w:t xml:space="preserve"> </w:t>
      </w:r>
      <w:r>
        <w:rPr>
          <w:sz w:val="21"/>
        </w:rPr>
        <w:t>può, inoltre,</w:t>
      </w:r>
      <w:r>
        <w:rPr>
          <w:spacing w:val="1"/>
          <w:sz w:val="21"/>
        </w:rPr>
        <w:t xml:space="preserve"> </w:t>
      </w:r>
      <w:r>
        <w:rPr>
          <w:sz w:val="21"/>
        </w:rPr>
        <w:t>opporsi</w:t>
      </w:r>
      <w:r>
        <w:rPr>
          <w:spacing w:val="1"/>
          <w:sz w:val="21"/>
        </w:rPr>
        <w:t xml:space="preserve"> </w:t>
      </w:r>
      <w:r>
        <w:rPr>
          <w:sz w:val="21"/>
        </w:rPr>
        <w:t>ad</w:t>
      </w:r>
      <w:r>
        <w:rPr>
          <w:spacing w:val="1"/>
          <w:sz w:val="21"/>
        </w:rPr>
        <w:t xml:space="preserve"> </w:t>
      </w:r>
      <w:r>
        <w:rPr>
          <w:sz w:val="21"/>
        </w:rPr>
        <w:t>essere</w:t>
      </w:r>
      <w:r>
        <w:rPr>
          <w:spacing w:val="1"/>
          <w:sz w:val="21"/>
        </w:rPr>
        <w:t xml:space="preserve"> </w:t>
      </w:r>
      <w:r>
        <w:rPr>
          <w:sz w:val="21"/>
        </w:rPr>
        <w:t>sottoposto</w:t>
      </w:r>
      <w:r>
        <w:rPr>
          <w:spacing w:val="1"/>
          <w:sz w:val="21"/>
        </w:rPr>
        <w:t xml:space="preserve"> </w:t>
      </w:r>
      <w:r>
        <w:rPr>
          <w:sz w:val="21"/>
        </w:rPr>
        <w:t>ad</w:t>
      </w:r>
      <w:r>
        <w:rPr>
          <w:spacing w:val="1"/>
          <w:sz w:val="21"/>
        </w:rPr>
        <w:t xml:space="preserve"> </w:t>
      </w:r>
      <w:r>
        <w:rPr>
          <w:sz w:val="21"/>
        </w:rPr>
        <w:t>una</w:t>
      </w:r>
      <w:r>
        <w:rPr>
          <w:spacing w:val="1"/>
          <w:sz w:val="21"/>
        </w:rPr>
        <w:t xml:space="preserve"> </w:t>
      </w:r>
      <w:r>
        <w:rPr>
          <w:sz w:val="21"/>
        </w:rPr>
        <w:t>decisione</w:t>
      </w:r>
      <w:r>
        <w:rPr>
          <w:spacing w:val="1"/>
          <w:sz w:val="21"/>
        </w:rPr>
        <w:t xml:space="preserve"> </w:t>
      </w:r>
      <w:r>
        <w:rPr>
          <w:sz w:val="21"/>
        </w:rPr>
        <w:t>basata</w:t>
      </w:r>
      <w:r>
        <w:rPr>
          <w:spacing w:val="1"/>
          <w:sz w:val="21"/>
        </w:rPr>
        <w:t xml:space="preserve"> </w:t>
      </w:r>
      <w:r>
        <w:rPr>
          <w:sz w:val="21"/>
        </w:rPr>
        <w:t>unicamente</w:t>
      </w:r>
      <w:r>
        <w:rPr>
          <w:spacing w:val="1"/>
          <w:sz w:val="21"/>
        </w:rPr>
        <w:t xml:space="preserve"> </w:t>
      </w:r>
      <w:r>
        <w:rPr>
          <w:sz w:val="21"/>
        </w:rPr>
        <w:t>sul</w:t>
      </w:r>
      <w:r>
        <w:rPr>
          <w:spacing w:val="1"/>
          <w:sz w:val="21"/>
        </w:rPr>
        <w:t xml:space="preserve"> </w:t>
      </w:r>
      <w:r>
        <w:rPr>
          <w:sz w:val="21"/>
        </w:rPr>
        <w:t>trattamento</w:t>
      </w:r>
      <w:r>
        <w:rPr>
          <w:spacing w:val="1"/>
          <w:sz w:val="21"/>
        </w:rPr>
        <w:t xml:space="preserve"> </w:t>
      </w:r>
      <w:r>
        <w:rPr>
          <w:sz w:val="21"/>
        </w:rPr>
        <w:t>automatizzato, compresa la profilazione, che produca effetti giuridici o comunque significativi sulla sua persona (art.</w:t>
      </w:r>
      <w:r>
        <w:rPr>
          <w:spacing w:val="1"/>
          <w:sz w:val="21"/>
        </w:rPr>
        <w:t xml:space="preserve"> </w:t>
      </w:r>
      <w:r>
        <w:rPr>
          <w:sz w:val="21"/>
        </w:rPr>
        <w:t>22 del GDPR), salvo che il trattamento sia necessario per la conclusione o l’esecuzione di un contratto oppure</w:t>
      </w:r>
      <w:r>
        <w:rPr>
          <w:spacing w:val="1"/>
          <w:sz w:val="21"/>
        </w:rPr>
        <w:t xml:space="preserve"> </w:t>
      </w:r>
      <w:r>
        <w:rPr>
          <w:sz w:val="21"/>
        </w:rPr>
        <w:t>basato</w:t>
      </w:r>
      <w:r>
        <w:rPr>
          <w:spacing w:val="-2"/>
          <w:sz w:val="21"/>
        </w:rPr>
        <w:t xml:space="preserve"> </w:t>
      </w:r>
      <w:r>
        <w:rPr>
          <w:sz w:val="21"/>
        </w:rPr>
        <w:t>sul consenso</w:t>
      </w:r>
      <w:r>
        <w:rPr>
          <w:spacing w:val="-1"/>
          <w:sz w:val="21"/>
        </w:rPr>
        <w:t xml:space="preserve"> </w:t>
      </w:r>
      <w:r>
        <w:rPr>
          <w:sz w:val="21"/>
        </w:rPr>
        <w:t>oppure</w:t>
      </w:r>
      <w:r>
        <w:rPr>
          <w:spacing w:val="-1"/>
          <w:sz w:val="21"/>
        </w:rPr>
        <w:t xml:space="preserve"> </w:t>
      </w:r>
      <w:r>
        <w:rPr>
          <w:sz w:val="21"/>
        </w:rPr>
        <w:t>autorizzato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-2"/>
          <w:sz w:val="21"/>
        </w:rPr>
        <w:t xml:space="preserve"> </w:t>
      </w:r>
      <w:r>
        <w:rPr>
          <w:sz w:val="21"/>
        </w:rPr>
        <w:t>legge.</w:t>
      </w:r>
    </w:p>
    <w:p w14:paraId="6C5CFAFE" w14:textId="77777777" w:rsidR="008772A9" w:rsidRDefault="00000000">
      <w:pPr>
        <w:pStyle w:val="Corpotesto"/>
        <w:ind w:left="101" w:right="111"/>
        <w:jc w:val="both"/>
      </w:pPr>
      <w:r>
        <w:t>In ogni caso, qualora il trattamento dei dati personali sia basato sul rilascio del consenso, l’Interessato ha il diritto di</w:t>
      </w:r>
      <w:r>
        <w:rPr>
          <w:spacing w:val="1"/>
        </w:rPr>
        <w:t xml:space="preserve"> </w:t>
      </w:r>
      <w:r>
        <w:t>revocare tale consenso in qualsiasi momento. La revoca del consenso non pregiudica la liceità del trattamento</w:t>
      </w:r>
      <w:r>
        <w:rPr>
          <w:spacing w:val="1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revoca</w:t>
      </w:r>
      <w:r>
        <w:rPr>
          <w:spacing w:val="-1"/>
        </w:rPr>
        <w:t xml:space="preserve"> </w:t>
      </w:r>
      <w:r>
        <w:t>stessa.</w:t>
      </w:r>
    </w:p>
    <w:p w14:paraId="4615C2B5" w14:textId="77777777" w:rsidR="008772A9" w:rsidRDefault="00000000">
      <w:pPr>
        <w:pStyle w:val="Corpotesto"/>
        <w:ind w:left="101" w:right="112"/>
        <w:jc w:val="both"/>
      </w:pPr>
      <w:r>
        <w:t xml:space="preserve">Per l’esercizio dei diritti si può inviare una specifica richiesta a </w:t>
      </w:r>
      <w:hyperlink r:id="rId8">
        <w:r>
          <w:t xml:space="preserve">amministrazione@lenuovechimere.it </w:t>
        </w:r>
      </w:hyperlink>
      <w:r>
        <w:t>utilizzando i dati</w:t>
      </w:r>
      <w:r>
        <w:rPr>
          <w:spacing w:val="1"/>
        </w:rPr>
        <w:t xml:space="preserve"> </w:t>
      </w:r>
      <w:r>
        <w:t>di contatto riportati nella presente informativa e avendo cura di allegare alla richiesta copia di un documento di</w:t>
      </w:r>
      <w:r>
        <w:rPr>
          <w:spacing w:val="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 codice</w:t>
      </w:r>
      <w:r>
        <w:rPr>
          <w:spacing w:val="-3"/>
        </w:rPr>
        <w:t xml:space="preserve"> </w:t>
      </w:r>
      <w:r>
        <w:t>fiscale.</w:t>
      </w:r>
    </w:p>
    <w:p w14:paraId="4BDB6AE7" w14:textId="77777777" w:rsidR="008772A9" w:rsidRDefault="00000000">
      <w:pPr>
        <w:pStyle w:val="Corpotesto"/>
        <w:ind w:left="101" w:right="2231"/>
        <w:jc w:val="both"/>
      </w:pPr>
      <w:r>
        <w:t>Si ha inoltre diritto di proporre reclamo all’Autorità Garante per la protezione dei dati personali</w:t>
      </w:r>
      <w:r>
        <w:rPr>
          <w:spacing w:val="-56"/>
        </w:rPr>
        <w:t xml:space="preserve"> </w:t>
      </w:r>
      <w:r>
        <w:t>(www.garanteprivacy.it).</w:t>
      </w:r>
    </w:p>
    <w:p w14:paraId="2B78E60D" w14:textId="77777777" w:rsidR="008772A9" w:rsidRDefault="008772A9">
      <w:pPr>
        <w:pStyle w:val="Corpotesto"/>
        <w:rPr>
          <w:rFonts w:ascii="Arial"/>
          <w:i/>
          <w:sz w:val="20"/>
        </w:rPr>
      </w:pPr>
    </w:p>
    <w:p w14:paraId="1B634794" w14:textId="77777777" w:rsidR="008772A9" w:rsidRDefault="00000000">
      <w:pPr>
        <w:pStyle w:val="Titolo1"/>
      </w:pPr>
      <w:r>
        <w:t>Consenso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(Regolamento</w:t>
      </w:r>
      <w:r>
        <w:rPr>
          <w:spacing w:val="-1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679/2016)</w:t>
      </w:r>
    </w:p>
    <w:p w14:paraId="4ABDC02C" w14:textId="77777777" w:rsidR="008772A9" w:rsidRDefault="008772A9">
      <w:pPr>
        <w:pStyle w:val="Corpotesto"/>
        <w:spacing w:before="2"/>
        <w:rPr>
          <w:rFonts w:ascii="Arial"/>
          <w:b/>
          <w:sz w:val="23"/>
        </w:rPr>
      </w:pPr>
    </w:p>
    <w:p w14:paraId="6C8235CB" w14:textId="77777777" w:rsidR="008772A9" w:rsidRDefault="00000000">
      <w:pPr>
        <w:ind w:left="101"/>
        <w:rPr>
          <w:sz w:val="23"/>
        </w:rPr>
      </w:pPr>
      <w:r>
        <w:rPr>
          <w:sz w:val="23"/>
        </w:rPr>
        <w:t>Letta</w:t>
      </w:r>
      <w:r>
        <w:rPr>
          <w:spacing w:val="-2"/>
          <w:sz w:val="23"/>
        </w:rPr>
        <w:t xml:space="preserve"> </w:t>
      </w:r>
      <w:r>
        <w:rPr>
          <w:sz w:val="23"/>
        </w:rPr>
        <w:t>l’informativa,</w:t>
      </w:r>
      <w:r>
        <w:rPr>
          <w:spacing w:val="-1"/>
          <w:sz w:val="23"/>
        </w:rPr>
        <w:t xml:space="preserve"> </w:t>
      </w:r>
      <w:r>
        <w:rPr>
          <w:sz w:val="23"/>
        </w:rPr>
        <w:t>esprimo</w:t>
      </w:r>
      <w:r>
        <w:rPr>
          <w:spacing w:val="-2"/>
          <w:sz w:val="23"/>
        </w:rPr>
        <w:t xml:space="preserve"> </w:t>
      </w: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</w:rPr>
        <w:t>consenso</w:t>
      </w:r>
      <w:r>
        <w:rPr>
          <w:spacing w:val="-2"/>
          <w:sz w:val="23"/>
        </w:rPr>
        <w:t xml:space="preserve"> </w:t>
      </w:r>
      <w:r>
        <w:rPr>
          <w:sz w:val="23"/>
        </w:rPr>
        <w:t>al</w:t>
      </w:r>
      <w:r>
        <w:rPr>
          <w:spacing w:val="-2"/>
          <w:sz w:val="23"/>
        </w:rPr>
        <w:t xml:space="preserve"> </w:t>
      </w:r>
      <w:r>
        <w:rPr>
          <w:sz w:val="23"/>
        </w:rPr>
        <w:t>trattamento</w:t>
      </w:r>
      <w:r>
        <w:rPr>
          <w:spacing w:val="-2"/>
          <w:sz w:val="23"/>
        </w:rPr>
        <w:t xml:space="preserve"> </w:t>
      </w:r>
      <w:r>
        <w:rPr>
          <w:sz w:val="23"/>
        </w:rPr>
        <w:t>dei</w:t>
      </w:r>
      <w:r>
        <w:rPr>
          <w:spacing w:val="-4"/>
          <w:sz w:val="23"/>
        </w:rPr>
        <w:t xml:space="preserve"> </w:t>
      </w:r>
      <w:r>
        <w:rPr>
          <w:sz w:val="23"/>
        </w:rPr>
        <w:t>miei</w:t>
      </w:r>
      <w:r>
        <w:rPr>
          <w:spacing w:val="-2"/>
          <w:sz w:val="23"/>
        </w:rPr>
        <w:t xml:space="preserve"> </w:t>
      </w:r>
      <w:r>
        <w:rPr>
          <w:sz w:val="23"/>
        </w:rPr>
        <w:t>dati</w:t>
      </w:r>
      <w:r>
        <w:rPr>
          <w:spacing w:val="-2"/>
          <w:sz w:val="23"/>
        </w:rPr>
        <w:t xml:space="preserve"> </w:t>
      </w:r>
      <w:r>
        <w:rPr>
          <w:sz w:val="23"/>
        </w:rPr>
        <w:t>per</w:t>
      </w:r>
      <w:r>
        <w:rPr>
          <w:spacing w:val="-1"/>
          <w:sz w:val="23"/>
        </w:rPr>
        <w:t xml:space="preserve"> </w:t>
      </w:r>
      <w:r>
        <w:rPr>
          <w:sz w:val="23"/>
        </w:rPr>
        <w:t>le</w:t>
      </w:r>
      <w:r>
        <w:rPr>
          <w:spacing w:val="-1"/>
          <w:sz w:val="23"/>
        </w:rPr>
        <w:t xml:space="preserve"> </w:t>
      </w:r>
      <w:r>
        <w:rPr>
          <w:sz w:val="23"/>
        </w:rPr>
        <w:t>finalità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2"/>
          <w:sz w:val="23"/>
        </w:rPr>
        <w:t xml:space="preserve"> </w:t>
      </w:r>
      <w:r>
        <w:rPr>
          <w:sz w:val="23"/>
        </w:rPr>
        <w:t>Concorso.</w:t>
      </w:r>
    </w:p>
    <w:p w14:paraId="5A569678" w14:textId="77777777" w:rsidR="008772A9" w:rsidRDefault="008772A9">
      <w:pPr>
        <w:pStyle w:val="Corpotesto"/>
        <w:spacing w:before="9"/>
        <w:rPr>
          <w:sz w:val="22"/>
        </w:rPr>
      </w:pPr>
    </w:p>
    <w:p w14:paraId="46D75ED2" w14:textId="77777777" w:rsidR="008772A9" w:rsidRDefault="00000000">
      <w:pPr>
        <w:tabs>
          <w:tab w:val="left" w:pos="3178"/>
          <w:tab w:val="left" w:pos="8448"/>
        </w:tabs>
        <w:ind w:left="101"/>
        <w:rPr>
          <w:rFonts w:ascii="Times New Roman"/>
          <w:sz w:val="23"/>
        </w:rPr>
      </w:pPr>
      <w:r>
        <w:rPr>
          <w:rFonts w:ascii="Times New Roman"/>
          <w:sz w:val="23"/>
        </w:rPr>
        <w:t>Data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>Firma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 xml:space="preserve">Autore 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sectPr w:rsidR="008772A9">
      <w:pgSz w:w="11900" w:h="16840"/>
      <w:pgMar w:top="1520" w:right="300" w:bottom="280" w:left="580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82AC" w14:textId="77777777" w:rsidR="00951E8D" w:rsidRDefault="00951E8D">
      <w:r>
        <w:separator/>
      </w:r>
    </w:p>
  </w:endnote>
  <w:endnote w:type="continuationSeparator" w:id="0">
    <w:p w14:paraId="4566EB38" w14:textId="77777777" w:rsidR="00951E8D" w:rsidRDefault="0095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129E" w14:textId="77777777" w:rsidR="00951E8D" w:rsidRDefault="00951E8D">
      <w:r>
        <w:separator/>
      </w:r>
    </w:p>
  </w:footnote>
  <w:footnote w:type="continuationSeparator" w:id="0">
    <w:p w14:paraId="19E07194" w14:textId="77777777" w:rsidR="00951E8D" w:rsidRDefault="00951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ABE6" w14:textId="4D50AB50" w:rsidR="008772A9" w:rsidRDefault="00264F59" w:rsidP="00264F59">
    <w:pPr>
      <w:pStyle w:val="Corpotesto"/>
      <w:tabs>
        <w:tab w:val="left" w:pos="4670"/>
      </w:tabs>
      <w:spacing w:line="14" w:lineRule="auto"/>
      <w:rPr>
        <w:sz w:val="20"/>
      </w:rPr>
    </w:pPr>
    <w:r w:rsidRPr="00A3174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616C21D" wp14:editId="2543D3DE">
          <wp:simplePos x="0" y="0"/>
          <wp:positionH relativeFrom="column">
            <wp:posOffset>6134100</wp:posOffset>
          </wp:positionH>
          <wp:positionV relativeFrom="paragraph">
            <wp:posOffset>9525</wp:posOffset>
          </wp:positionV>
          <wp:extent cx="723900" cy="718907"/>
          <wp:effectExtent l="0" t="0" r="0" b="508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inline distT="0" distB="0" distL="0" distR="0" wp14:anchorId="6B077F62" wp14:editId="07CA21BA">
          <wp:extent cx="908050" cy="898492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58" cy="926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4325E"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3BF65FBB" wp14:editId="732A837E">
          <wp:simplePos x="0" y="0"/>
          <wp:positionH relativeFrom="page">
            <wp:posOffset>1193800</wp:posOffset>
          </wp:positionH>
          <wp:positionV relativeFrom="page">
            <wp:posOffset>130810</wp:posOffset>
          </wp:positionV>
          <wp:extent cx="5080000" cy="1234393"/>
          <wp:effectExtent l="0" t="0" r="6350" b="444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080000" cy="1234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4786"/>
    <w:multiLevelType w:val="hybridMultilevel"/>
    <w:tmpl w:val="4EA2320A"/>
    <w:lvl w:ilvl="0" w:tplc="03460BB0">
      <w:numFmt w:val="bullet"/>
      <w:lvlText w:val="•"/>
      <w:lvlJc w:val="left"/>
      <w:pPr>
        <w:ind w:left="101" w:hanging="132"/>
      </w:pPr>
      <w:rPr>
        <w:rFonts w:ascii="Arial MT" w:eastAsia="Arial MT" w:hAnsi="Arial MT" w:cs="Arial MT" w:hint="default"/>
        <w:w w:val="100"/>
        <w:sz w:val="21"/>
        <w:szCs w:val="21"/>
        <w:lang w:val="it-IT" w:eastAsia="en-US" w:bidi="ar-SA"/>
      </w:rPr>
    </w:lvl>
    <w:lvl w:ilvl="1" w:tplc="D5D02102">
      <w:numFmt w:val="bullet"/>
      <w:lvlText w:val="•"/>
      <w:lvlJc w:val="left"/>
      <w:pPr>
        <w:ind w:left="1192" w:hanging="132"/>
      </w:pPr>
      <w:rPr>
        <w:rFonts w:hint="default"/>
        <w:lang w:val="it-IT" w:eastAsia="en-US" w:bidi="ar-SA"/>
      </w:rPr>
    </w:lvl>
    <w:lvl w:ilvl="2" w:tplc="977A909A">
      <w:numFmt w:val="bullet"/>
      <w:lvlText w:val="•"/>
      <w:lvlJc w:val="left"/>
      <w:pPr>
        <w:ind w:left="2284" w:hanging="132"/>
      </w:pPr>
      <w:rPr>
        <w:rFonts w:hint="default"/>
        <w:lang w:val="it-IT" w:eastAsia="en-US" w:bidi="ar-SA"/>
      </w:rPr>
    </w:lvl>
    <w:lvl w:ilvl="3" w:tplc="D62A99EC">
      <w:numFmt w:val="bullet"/>
      <w:lvlText w:val="•"/>
      <w:lvlJc w:val="left"/>
      <w:pPr>
        <w:ind w:left="3376" w:hanging="132"/>
      </w:pPr>
      <w:rPr>
        <w:rFonts w:hint="default"/>
        <w:lang w:val="it-IT" w:eastAsia="en-US" w:bidi="ar-SA"/>
      </w:rPr>
    </w:lvl>
    <w:lvl w:ilvl="4" w:tplc="6590BF3A">
      <w:numFmt w:val="bullet"/>
      <w:lvlText w:val="•"/>
      <w:lvlJc w:val="left"/>
      <w:pPr>
        <w:ind w:left="4468" w:hanging="132"/>
      </w:pPr>
      <w:rPr>
        <w:rFonts w:hint="default"/>
        <w:lang w:val="it-IT" w:eastAsia="en-US" w:bidi="ar-SA"/>
      </w:rPr>
    </w:lvl>
    <w:lvl w:ilvl="5" w:tplc="B78ADCE6">
      <w:numFmt w:val="bullet"/>
      <w:lvlText w:val="•"/>
      <w:lvlJc w:val="left"/>
      <w:pPr>
        <w:ind w:left="5560" w:hanging="132"/>
      </w:pPr>
      <w:rPr>
        <w:rFonts w:hint="default"/>
        <w:lang w:val="it-IT" w:eastAsia="en-US" w:bidi="ar-SA"/>
      </w:rPr>
    </w:lvl>
    <w:lvl w:ilvl="6" w:tplc="25DA87F2">
      <w:numFmt w:val="bullet"/>
      <w:lvlText w:val="•"/>
      <w:lvlJc w:val="left"/>
      <w:pPr>
        <w:ind w:left="6652" w:hanging="132"/>
      </w:pPr>
      <w:rPr>
        <w:rFonts w:hint="default"/>
        <w:lang w:val="it-IT" w:eastAsia="en-US" w:bidi="ar-SA"/>
      </w:rPr>
    </w:lvl>
    <w:lvl w:ilvl="7" w:tplc="F1F84D3E">
      <w:numFmt w:val="bullet"/>
      <w:lvlText w:val="•"/>
      <w:lvlJc w:val="left"/>
      <w:pPr>
        <w:ind w:left="7744" w:hanging="132"/>
      </w:pPr>
      <w:rPr>
        <w:rFonts w:hint="default"/>
        <w:lang w:val="it-IT" w:eastAsia="en-US" w:bidi="ar-SA"/>
      </w:rPr>
    </w:lvl>
    <w:lvl w:ilvl="8" w:tplc="BA90AA58">
      <w:numFmt w:val="bullet"/>
      <w:lvlText w:val="•"/>
      <w:lvlJc w:val="left"/>
      <w:pPr>
        <w:ind w:left="8836" w:hanging="132"/>
      </w:pPr>
      <w:rPr>
        <w:rFonts w:hint="default"/>
        <w:lang w:val="it-IT" w:eastAsia="en-US" w:bidi="ar-SA"/>
      </w:rPr>
    </w:lvl>
  </w:abstractNum>
  <w:num w:numId="1" w16cid:durableId="98038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72A9"/>
    <w:rsid w:val="00086AEE"/>
    <w:rsid w:val="00092B42"/>
    <w:rsid w:val="000C29D7"/>
    <w:rsid w:val="0024325E"/>
    <w:rsid w:val="00264F59"/>
    <w:rsid w:val="0056244B"/>
    <w:rsid w:val="00777B2A"/>
    <w:rsid w:val="008772A9"/>
    <w:rsid w:val="00951E8D"/>
    <w:rsid w:val="00984539"/>
    <w:rsid w:val="00A31745"/>
    <w:rsid w:val="00CC68FB"/>
    <w:rsid w:val="00E42549"/>
    <w:rsid w:val="00E53293"/>
    <w:rsid w:val="00F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4A2C4"/>
  <w15:docId w15:val="{F3A0E7D0-5C0E-42F6-A9F4-CDDCCD3E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3"/>
      <w:ind w:left="101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47"/>
      <w:ind w:left="718" w:right="73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C6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8F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C6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8F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lenuovechimer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 adesione concorso letterario</vt:lpstr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 adesione concorso letterario</dc:title>
  <dc:creator>User</dc:creator>
  <cp:lastModifiedBy>Liborio Giunta</cp:lastModifiedBy>
  <cp:revision>9</cp:revision>
  <cp:lastPrinted>2023-01-20T09:08:00Z</cp:lastPrinted>
  <dcterms:created xsi:type="dcterms:W3CDTF">2023-01-20T08:19:00Z</dcterms:created>
  <dcterms:modified xsi:type="dcterms:W3CDTF">2023-01-20T09:29:00Z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2023-01-20T00:00:00Z</vt:filetime>
  </property>
</Properties>
</file>